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00D9" w14:textId="3B5443DA"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 xml:space="preserve">The </w:t>
      </w:r>
      <w:r w:rsidR="00253093">
        <w:rPr>
          <w:rFonts w:ascii="Noto Sans" w:eastAsia="Times New Roman" w:hAnsi="Noto Sans" w:cs="Noto Sans"/>
          <w:color w:val="424242"/>
        </w:rPr>
        <w:t>Visitor Services</w:t>
      </w:r>
      <w:r w:rsidRPr="00D47027">
        <w:rPr>
          <w:rFonts w:ascii="Noto Sans" w:eastAsia="Times New Roman" w:hAnsi="Noto Sans" w:cs="Noto Sans"/>
          <w:color w:val="424242"/>
        </w:rPr>
        <w:t xml:space="preserve"> Specialist will be responsible for engaging with visitors throughout the Museum to ensure a quality visitor experience for children and adults. The duties of this position include working inside the exhibits, facilitating daily programs, and interacting with guests. This position has growth opportunities to advance to levels 2 and 3 with the additional duties noted below.</w:t>
      </w:r>
    </w:p>
    <w:p w14:paraId="503D3F0D"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b/>
          <w:bCs/>
          <w:color w:val="424242"/>
        </w:rPr>
        <w:t>General Duties</w:t>
      </w:r>
    </w:p>
    <w:p w14:paraId="58A8B4BB"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Greets and engages with visitors in a welcoming, energetic, friendly and professional manner</w:t>
      </w:r>
    </w:p>
    <w:p w14:paraId="5B2A500F"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Dynamically interacts with visitors and exhibits positive energy while circulating in an assigned area</w:t>
      </w:r>
    </w:p>
    <w:p w14:paraId="014E3F65"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Answers visitor’s questions or refers them to the appropriate staff member</w:t>
      </w:r>
    </w:p>
    <w:p w14:paraId="31E2C768"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Handles difficult situations in a professional manner and communicates with appropriate staff</w:t>
      </w:r>
    </w:p>
    <w:p w14:paraId="64089FB8"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Communicates any customer issues to the Manager on Duty for immediate attention and resolution</w:t>
      </w:r>
    </w:p>
    <w:p w14:paraId="39E4515D"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understand, follow and stay current on museum procedures, policies and events</w:t>
      </w:r>
    </w:p>
    <w:p w14:paraId="07123428"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Maintains museum floor and exhibits, including light housekeeping duties in the exhibits to ensure they are clean</w:t>
      </w:r>
    </w:p>
    <w:p w14:paraId="60678E10"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Ensure all exhibits are full of consumables and in good condition at the beginning of each day including constantly resetting exhibits throughout the day</w:t>
      </w:r>
    </w:p>
    <w:p w14:paraId="7FC1EA1A"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Assists with the daily cleaning/sanitizing and oversees the daily switch of all exhibit loose parts</w:t>
      </w:r>
    </w:p>
    <w:p w14:paraId="4D3EF609"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Ensures all exhibits are sanitized and reset properly each night at closing</w:t>
      </w:r>
    </w:p>
    <w:p w14:paraId="0371843A"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Assists with general crowd control and provides visitors with directions and advice on areas to visit in the museum</w:t>
      </w:r>
    </w:p>
    <w:p w14:paraId="34EA4717"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Works at least one after-hours event every other month</w:t>
      </w:r>
    </w:p>
    <w:p w14:paraId="398C5B22" w14:textId="77777777" w:rsidR="00346F94"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able to work the Museum Store fluently and proficiently</w:t>
      </w:r>
    </w:p>
    <w:p w14:paraId="498783E6" w14:textId="77777777" w:rsidR="00346F94"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 xml:space="preserve"> Processes sales through POS at the Museum Store </w:t>
      </w:r>
    </w:p>
    <w:p w14:paraId="1AB602AB" w14:textId="3E25C1C5"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Restocks items in assigned areas as needed during each assigned shift and communicates any inventory needs to the Visitor Experience Manager or Museum Store Coordinator</w:t>
      </w:r>
    </w:p>
    <w:p w14:paraId="53910E45"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May assist with training other Guest Services Specialists</w:t>
      </w:r>
    </w:p>
    <w:p w14:paraId="7EDD5716"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Cover basic POS stations in the event of open shifts or call outs</w:t>
      </w:r>
    </w:p>
    <w:p w14:paraId="0C62E806"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lastRenderedPageBreak/>
        <w:t>Must be able to perform the duties of the Front Desk: Processes daily admission sales, museum memberships and payments for workshops, events or fee based activities</w:t>
      </w:r>
    </w:p>
    <w:p w14:paraId="496BD990"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Provides information to the visitors regarding tours, classes, workshops, events and other programs or activities</w:t>
      </w:r>
    </w:p>
    <w:p w14:paraId="498649AC" w14:textId="77777777" w:rsidR="00D47027" w:rsidRPr="00D47027" w:rsidRDefault="00D47027" w:rsidP="00D47027">
      <w:pPr>
        <w:numPr>
          <w:ilvl w:val="0"/>
          <w:numId w:val="1"/>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Light janitorial duties as needed or assigned</w:t>
      </w:r>
    </w:p>
    <w:p w14:paraId="3FC51597"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b/>
          <w:bCs/>
          <w:color w:val="424242"/>
        </w:rPr>
        <w:t>Qualifications</w:t>
      </w:r>
    </w:p>
    <w:p w14:paraId="06DA0DFD"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reliable and report to scheduled shifts on time</w:t>
      </w:r>
    </w:p>
    <w:p w14:paraId="76574500"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High School graduation or GED required</w:t>
      </w:r>
    </w:p>
    <w:p w14:paraId="0CFF03A5"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Have energy, enthusiasm, positive team attitude and prior experience working with children and/or POS stations</w:t>
      </w:r>
    </w:p>
    <w:p w14:paraId="2E3B811F"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outgoing, self-motivated and enjoy working with visitors and people of all ages</w:t>
      </w:r>
    </w:p>
    <w:p w14:paraId="3BD5543C"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able to work a flexible schedule including weekends and holidays</w:t>
      </w:r>
    </w:p>
    <w:p w14:paraId="020D50B3"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Knowledge of data entry and ticketing/point of sale software is helpful</w:t>
      </w:r>
    </w:p>
    <w:p w14:paraId="53DDA0C4"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work well with others and visitors, maintaining a professional manner using tact, initiative, good judgement and confidentiality</w:t>
      </w:r>
    </w:p>
    <w:p w14:paraId="786D72D1"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react appropriately in a fast-paced environment and work independently with little supervision</w:t>
      </w:r>
    </w:p>
    <w:p w14:paraId="19DAB72F"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multitask and prioritize duties</w:t>
      </w:r>
    </w:p>
    <w:p w14:paraId="76B25844"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Excellent organizational skills, and oral and written communication skills</w:t>
      </w:r>
    </w:p>
    <w:p w14:paraId="32F132DF"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bend, kneel and lift up to 35 pounds</w:t>
      </w:r>
    </w:p>
    <w:p w14:paraId="6A396CC0"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Ability to stand and walk around for extended periods of time (4-hour shifts)</w:t>
      </w:r>
    </w:p>
    <w:p w14:paraId="380DF67D"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Bilingual not required but appreciated</w:t>
      </w:r>
    </w:p>
    <w:p w14:paraId="0AB5F31A" w14:textId="77777777" w:rsidR="00D47027" w:rsidRPr="00D47027" w:rsidRDefault="00D47027" w:rsidP="00D47027">
      <w:pPr>
        <w:numPr>
          <w:ilvl w:val="0"/>
          <w:numId w:val="2"/>
        </w:numPr>
        <w:shd w:val="clear" w:color="auto" w:fill="FFFFFF"/>
        <w:spacing w:before="100" w:beforeAutospacing="1" w:after="100" w:afterAutospacing="1"/>
        <w:rPr>
          <w:rFonts w:ascii="Noto Sans" w:eastAsia="Times New Roman" w:hAnsi="Noto Sans" w:cs="Noto Sans"/>
          <w:color w:val="595959"/>
        </w:rPr>
      </w:pPr>
      <w:r w:rsidRPr="00D47027">
        <w:rPr>
          <w:rFonts w:ascii="Noto Sans" w:eastAsia="Times New Roman" w:hAnsi="Noto Sans" w:cs="Noto Sans"/>
          <w:color w:val="595959"/>
        </w:rPr>
        <w:t>Must be fingerprinted and pass a background check. Employment is contingent upon results of background check.</w:t>
      </w:r>
    </w:p>
    <w:p w14:paraId="013BF02F"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The above is intended to describe the general content of and requirements for the performance of this job. It is not to be construed as an exhaustive statement of duties, responsibilities or requirements.</w:t>
      </w:r>
    </w:p>
    <w:p w14:paraId="0E7D02C1" w14:textId="77777777"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CMON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6CDF4D86" w14:textId="5C12CDC0"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t>Job Types: Part-time</w:t>
      </w:r>
    </w:p>
    <w:p w14:paraId="4DADFC59" w14:textId="003142D5" w:rsidR="00D47027" w:rsidRPr="00D47027" w:rsidRDefault="00D47027" w:rsidP="00D47027">
      <w:pPr>
        <w:shd w:val="clear" w:color="auto" w:fill="FFFFFF"/>
        <w:spacing w:before="100" w:beforeAutospacing="1" w:after="100" w:afterAutospacing="1"/>
        <w:rPr>
          <w:rFonts w:ascii="Noto Sans" w:eastAsia="Times New Roman" w:hAnsi="Noto Sans" w:cs="Noto Sans"/>
          <w:color w:val="424242"/>
        </w:rPr>
      </w:pPr>
      <w:r w:rsidRPr="00D47027">
        <w:rPr>
          <w:rFonts w:ascii="Noto Sans" w:eastAsia="Times New Roman" w:hAnsi="Noto Sans" w:cs="Noto Sans"/>
          <w:color w:val="424242"/>
        </w:rPr>
        <w:lastRenderedPageBreak/>
        <w:t>Pay: $1</w:t>
      </w:r>
      <w:r>
        <w:rPr>
          <w:rFonts w:ascii="Noto Sans" w:eastAsia="Times New Roman" w:hAnsi="Noto Sans" w:cs="Noto Sans"/>
          <w:color w:val="424242"/>
        </w:rPr>
        <w:t>4</w:t>
      </w:r>
      <w:r w:rsidRPr="00D47027">
        <w:rPr>
          <w:rFonts w:ascii="Noto Sans" w:eastAsia="Times New Roman" w:hAnsi="Noto Sans" w:cs="Noto Sans"/>
          <w:color w:val="424242"/>
        </w:rPr>
        <w:t>.00 - $1</w:t>
      </w:r>
      <w:r>
        <w:rPr>
          <w:rFonts w:ascii="Noto Sans" w:eastAsia="Times New Roman" w:hAnsi="Noto Sans" w:cs="Noto Sans"/>
          <w:color w:val="424242"/>
        </w:rPr>
        <w:t>6</w:t>
      </w:r>
      <w:r w:rsidRPr="00D47027">
        <w:rPr>
          <w:rFonts w:ascii="Noto Sans" w:eastAsia="Times New Roman" w:hAnsi="Noto Sans" w:cs="Noto Sans"/>
          <w:color w:val="424242"/>
        </w:rPr>
        <w:t>.00 per hour</w:t>
      </w:r>
    </w:p>
    <w:p w14:paraId="648B0610" w14:textId="77777777" w:rsidR="00D47027" w:rsidRPr="00D47027" w:rsidRDefault="00D47027" w:rsidP="00D47027">
      <w:pPr>
        <w:shd w:val="clear" w:color="auto" w:fill="FFFFFF"/>
        <w:rPr>
          <w:rFonts w:ascii="Times New Roman" w:eastAsia="Times New Roman" w:hAnsi="Times New Roman" w:cs="Times New Roman"/>
          <w:color w:val="595959"/>
        </w:rPr>
      </w:pPr>
    </w:p>
    <w:p w14:paraId="4C4DCD84" w14:textId="77777777" w:rsidR="0013249E" w:rsidRDefault="0013249E"/>
    <w:sectPr w:rsidR="0013249E" w:rsidSect="0056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CF9"/>
    <w:multiLevelType w:val="multilevel"/>
    <w:tmpl w:val="519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1328B"/>
    <w:multiLevelType w:val="multilevel"/>
    <w:tmpl w:val="91F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404466">
    <w:abstractNumId w:val="0"/>
  </w:num>
  <w:num w:numId="2" w16cid:durableId="189997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7"/>
    <w:rsid w:val="0013249E"/>
    <w:rsid w:val="00253093"/>
    <w:rsid w:val="00256BCE"/>
    <w:rsid w:val="00346F94"/>
    <w:rsid w:val="005615D0"/>
    <w:rsid w:val="00D4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E4BFC"/>
  <w15:chartTrackingRefBased/>
  <w15:docId w15:val="{FEB35D81-579A-6241-A5EB-584002BE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27"/>
    <w:pPr>
      <w:spacing w:before="100" w:beforeAutospacing="1" w:after="100" w:afterAutospacing="1"/>
    </w:pPr>
    <w:rPr>
      <w:rFonts w:ascii="Times New Roman" w:eastAsia="Times New Roman" w:hAnsi="Times New Roman" w:cs="Times New Roman"/>
    </w:rPr>
  </w:style>
  <w:style w:type="character" w:customStyle="1" w:styleId="hanseljobstatuslabel-status">
    <w:name w:val="hanseljobstatuslabel-status"/>
    <w:basedOn w:val="DefaultParagraphFont"/>
    <w:rsid w:val="00D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99409">
      <w:bodyDiv w:val="1"/>
      <w:marLeft w:val="0"/>
      <w:marRight w:val="0"/>
      <w:marTop w:val="0"/>
      <w:marBottom w:val="0"/>
      <w:divBdr>
        <w:top w:val="none" w:sz="0" w:space="0" w:color="auto"/>
        <w:left w:val="none" w:sz="0" w:space="0" w:color="auto"/>
        <w:bottom w:val="none" w:sz="0" w:space="0" w:color="auto"/>
        <w:right w:val="none" w:sz="0" w:space="0" w:color="auto"/>
      </w:divBdr>
      <w:divsChild>
        <w:div w:id="1440223435">
          <w:marLeft w:val="0"/>
          <w:marRight w:val="0"/>
          <w:marTop w:val="0"/>
          <w:marBottom w:val="0"/>
          <w:divBdr>
            <w:top w:val="none" w:sz="0" w:space="0" w:color="auto"/>
            <w:left w:val="none" w:sz="0" w:space="0" w:color="auto"/>
            <w:bottom w:val="none" w:sz="0" w:space="0" w:color="auto"/>
            <w:right w:val="none" w:sz="0" w:space="0" w:color="auto"/>
          </w:divBdr>
          <w:divsChild>
            <w:div w:id="1917201937">
              <w:marLeft w:val="0"/>
              <w:marRight w:val="0"/>
              <w:marTop w:val="0"/>
              <w:marBottom w:val="0"/>
              <w:divBdr>
                <w:top w:val="none" w:sz="0" w:space="0" w:color="auto"/>
                <w:left w:val="none" w:sz="0" w:space="0" w:color="auto"/>
                <w:bottom w:val="none" w:sz="0" w:space="0" w:color="auto"/>
                <w:right w:val="none" w:sz="0" w:space="0" w:color="auto"/>
              </w:divBdr>
              <w:divsChild>
                <w:div w:id="1035082433">
                  <w:marLeft w:val="0"/>
                  <w:marRight w:val="0"/>
                  <w:marTop w:val="0"/>
                  <w:marBottom w:val="0"/>
                  <w:divBdr>
                    <w:top w:val="none" w:sz="0" w:space="0" w:color="auto"/>
                    <w:left w:val="none" w:sz="0" w:space="0" w:color="auto"/>
                    <w:bottom w:val="none" w:sz="0" w:space="0" w:color="auto"/>
                    <w:right w:val="none" w:sz="0" w:space="0" w:color="auto"/>
                  </w:divBdr>
                  <w:divsChild>
                    <w:div w:id="4026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90868">
          <w:marLeft w:val="0"/>
          <w:marRight w:val="0"/>
          <w:marTop w:val="0"/>
          <w:marBottom w:val="0"/>
          <w:divBdr>
            <w:top w:val="none" w:sz="0" w:space="0" w:color="auto"/>
            <w:left w:val="none" w:sz="0" w:space="0" w:color="auto"/>
            <w:bottom w:val="none" w:sz="0" w:space="0" w:color="auto"/>
            <w:right w:val="none" w:sz="0" w:space="0" w:color="auto"/>
          </w:divBdr>
          <w:divsChild>
            <w:div w:id="681736171">
              <w:marLeft w:val="0"/>
              <w:marRight w:val="0"/>
              <w:marTop w:val="0"/>
              <w:marBottom w:val="0"/>
              <w:divBdr>
                <w:top w:val="none" w:sz="0" w:space="0" w:color="auto"/>
                <w:left w:val="none" w:sz="0" w:space="0" w:color="auto"/>
                <w:bottom w:val="none" w:sz="0" w:space="0" w:color="auto"/>
                <w:right w:val="none" w:sz="0" w:space="0" w:color="auto"/>
              </w:divBdr>
              <w:divsChild>
                <w:div w:id="1007102905">
                  <w:marLeft w:val="0"/>
                  <w:marRight w:val="0"/>
                  <w:marTop w:val="0"/>
                  <w:marBottom w:val="0"/>
                  <w:divBdr>
                    <w:top w:val="none" w:sz="0" w:space="0" w:color="auto"/>
                    <w:left w:val="none" w:sz="0" w:space="0" w:color="auto"/>
                    <w:bottom w:val="none" w:sz="0" w:space="0" w:color="auto"/>
                    <w:right w:val="none" w:sz="0" w:space="0" w:color="auto"/>
                  </w:divBdr>
                </w:div>
                <w:div w:id="562377566">
                  <w:marLeft w:val="0"/>
                  <w:marRight w:val="0"/>
                  <w:marTop w:val="0"/>
                  <w:marBottom w:val="0"/>
                  <w:divBdr>
                    <w:top w:val="none" w:sz="0" w:space="0" w:color="auto"/>
                    <w:left w:val="none" w:sz="0" w:space="0" w:color="auto"/>
                    <w:bottom w:val="none" w:sz="0" w:space="0" w:color="auto"/>
                    <w:right w:val="none" w:sz="0" w:space="0" w:color="auto"/>
                  </w:divBdr>
                  <w:divsChild>
                    <w:div w:id="1987389587">
                      <w:marLeft w:val="0"/>
                      <w:marRight w:val="0"/>
                      <w:marTop w:val="0"/>
                      <w:marBottom w:val="0"/>
                      <w:divBdr>
                        <w:top w:val="none" w:sz="0" w:space="0" w:color="auto"/>
                        <w:left w:val="none" w:sz="0" w:space="0" w:color="auto"/>
                        <w:bottom w:val="none" w:sz="0" w:space="0" w:color="auto"/>
                        <w:right w:val="none" w:sz="0" w:space="0" w:color="auto"/>
                      </w:divBdr>
                    </w:div>
                  </w:divsChild>
                </w:div>
                <w:div w:id="903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Cmon</dc:creator>
  <cp:keywords/>
  <dc:description/>
  <cp:lastModifiedBy>Volunteers</cp:lastModifiedBy>
  <cp:revision>3</cp:revision>
  <cp:lastPrinted>2022-08-05T19:24:00Z</cp:lastPrinted>
  <dcterms:created xsi:type="dcterms:W3CDTF">2022-08-05T19:10:00Z</dcterms:created>
  <dcterms:modified xsi:type="dcterms:W3CDTF">2022-08-08T15:48:00Z</dcterms:modified>
</cp:coreProperties>
</file>